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98" w:hanging="0"/>
        <w:jc w:val="right"/>
        <w:rPr/>
      </w:pPr>
      <w:r>
        <w:rPr/>
      </w:r>
    </w:p>
    <w:p>
      <w:pPr>
        <w:pStyle w:val="Normal"/>
        <w:ind w:right="98" w:hanging="0"/>
        <w:jc w:val="right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hd w:val="clear" w:color="auto" w:fill="9BBB59" w:themeFill="accent3"/>
        <w:ind w:right="98" w:hanging="0"/>
        <w:jc w:val="center"/>
        <w:rPr>
          <w:rFonts w:ascii="Tahoma" w:hAnsi="Tahoma" w:cs="Tahoma"/>
          <w:b/>
          <w:b/>
          <w:sz w:val="36"/>
          <w:szCs w:val="36"/>
        </w:rPr>
      </w:pPr>
      <w:r>
        <w:rPr>
          <w:rFonts w:cs="Tahoma" w:ascii="Tahoma" w:hAnsi="Tahoma"/>
          <w:b/>
          <w:sz w:val="36"/>
          <w:szCs w:val="36"/>
        </w:rPr>
        <w:t>ADHESION</w:t>
      </w:r>
    </w:p>
    <w:p>
      <w:pPr>
        <w:pStyle w:val="Normal"/>
        <w:ind w:right="98" w:hanging="0"/>
        <w:jc w:val="right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ind w:right="98" w:hanging="0"/>
        <w:jc w:val="right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ind w:right="98" w:hanging="0"/>
        <w:jc w:val="right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ind w:right="-108" w:hanging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Entte"/>
        <w:tabs>
          <w:tab w:val="clear" w:pos="4536"/>
          <w:tab w:val="clear" w:pos="9072"/>
        </w:tabs>
        <w:ind w:left="-360" w:right="-290" w:hanging="0"/>
        <w:rPr>
          <w:rFonts w:ascii="Tahoma" w:hAnsi="Tahoma" w:cs="Tahoma"/>
          <w:b/>
          <w:b/>
          <w:sz w:val="32"/>
        </w:rPr>
      </w:pPr>
      <w:r>
        <w:rPr>
          <w:rFonts w:cs="Tahoma" w:ascii="Tahoma" w:hAnsi="Tahoma"/>
          <w:b/>
          <w:sz w:val="32"/>
        </w:rPr>
        <w:t xml:space="preserve">        </w:t>
      </w:r>
      <w:r>
        <w:rPr>
          <w:rFonts w:cs="Tahoma" w:ascii="Tahoma" w:hAnsi="Tahoma"/>
          <w:b/>
          <w:sz w:val="32"/>
        </w:rPr>
        <w:t>Le rôle de l’Ain à cheval</w:t>
      </w:r>
    </w:p>
    <w:p>
      <w:pPr>
        <w:pStyle w:val="Entte"/>
        <w:tabs>
          <w:tab w:val="clear" w:pos="4536"/>
          <w:tab w:val="clear" w:pos="9072"/>
        </w:tabs>
        <w:ind w:left="-360" w:right="-290" w:hanging="0"/>
        <w:jc w:val="both"/>
        <w:rPr>
          <w:rFonts w:ascii="Tahoma" w:hAnsi="Tahoma" w:cs="Tahoma"/>
          <w:b/>
          <w:b/>
          <w:sz w:val="32"/>
        </w:rPr>
      </w:pPr>
      <w:r>
        <w:rPr>
          <w:rFonts w:cs="Tahoma" w:ascii="Tahoma" w:hAnsi="Tahoma"/>
          <w:b/>
          <w:sz w:val="32"/>
        </w:rPr>
      </w:r>
    </w:p>
    <w:p>
      <w:pPr>
        <w:pStyle w:val="Normal"/>
        <w:numPr>
          <w:ilvl w:val="0"/>
          <w:numId w:val="2"/>
        </w:numPr>
        <w:shd w:val="clear" w:color="auto" w:fill="FFFFFF"/>
        <w:suppressAutoHyphens w:val="false"/>
        <w:rPr>
          <w:rFonts w:ascii="Open Sans" w:hAnsi="Open Sans"/>
          <w:color w:val="0A0A0A"/>
          <w:lang w:eastAsia="fr-FR"/>
        </w:rPr>
      </w:pPr>
      <w:r>
        <w:rPr>
          <w:rFonts w:ascii="Open Sans" w:hAnsi="Open Sans"/>
          <w:color w:val="0A0A0A"/>
          <w:lang w:eastAsia="fr-FR"/>
        </w:rPr>
        <w:t>Promouvoir nos territoires, nos itinéraires et nos relais étapes</w:t>
      </w:r>
    </w:p>
    <w:p>
      <w:pPr>
        <w:pStyle w:val="Normal"/>
        <w:numPr>
          <w:ilvl w:val="0"/>
          <w:numId w:val="2"/>
        </w:numPr>
        <w:shd w:val="clear" w:color="auto" w:fill="FFFFFF"/>
        <w:suppressAutoHyphens w:val="false"/>
        <w:rPr>
          <w:rFonts w:ascii="Open Sans" w:hAnsi="Open Sans"/>
          <w:color w:val="0A0A0A"/>
          <w:lang w:eastAsia="fr-FR"/>
        </w:rPr>
      </w:pPr>
      <w:r>
        <w:rPr>
          <w:rFonts w:ascii="Open Sans" w:hAnsi="Open Sans"/>
          <w:color w:val="0A0A0A"/>
          <w:lang w:eastAsia="fr-FR"/>
        </w:rPr>
        <w:t>Défendre et protéger notre fabuleux patrimoine que sont nos chemins et sentiers de randonnées.</w:t>
      </w:r>
    </w:p>
    <w:p>
      <w:pPr>
        <w:pStyle w:val="Normal"/>
        <w:numPr>
          <w:ilvl w:val="0"/>
          <w:numId w:val="2"/>
        </w:numPr>
        <w:shd w:val="clear" w:color="auto" w:fill="FFFFFF"/>
        <w:suppressAutoHyphens w:val="false"/>
        <w:rPr>
          <w:rFonts w:ascii="Open Sans" w:hAnsi="Open Sans"/>
          <w:color w:val="0A0A0A"/>
          <w:lang w:eastAsia="fr-FR"/>
        </w:rPr>
      </w:pPr>
      <w:r>
        <w:rPr>
          <w:rFonts w:ascii="Open Sans" w:hAnsi="Open Sans"/>
          <w:color w:val="0A0A0A"/>
          <w:lang w:eastAsia="fr-FR"/>
        </w:rPr>
        <w:t>Fédérer nos cavaliers, meneurs et passionnés de tourisme équestre, les informer, délivrer la licence FFE fléchée tourisme Équestre.</w:t>
      </w:r>
    </w:p>
    <w:p>
      <w:pPr>
        <w:pStyle w:val="Normal"/>
        <w:numPr>
          <w:ilvl w:val="0"/>
          <w:numId w:val="2"/>
        </w:numPr>
        <w:shd w:val="clear" w:color="auto" w:fill="FFFFFF"/>
        <w:suppressAutoHyphens w:val="false"/>
        <w:rPr>
          <w:rFonts w:ascii="Open Sans" w:hAnsi="Open Sans"/>
          <w:color w:val="0A0A0A"/>
          <w:lang w:eastAsia="fr-FR"/>
        </w:rPr>
      </w:pPr>
      <w:r>
        <w:rPr>
          <w:rFonts w:ascii="Open Sans" w:hAnsi="Open Sans"/>
          <w:color w:val="0A0A0A"/>
          <w:lang w:eastAsia="fr-FR"/>
        </w:rPr>
        <w:t>Être un interlocuteur crédible auprès de nos élus et différentes collectivités.</w:t>
      </w:r>
    </w:p>
    <w:p>
      <w:pPr>
        <w:pStyle w:val="Normal"/>
        <w:numPr>
          <w:ilvl w:val="0"/>
          <w:numId w:val="2"/>
        </w:numPr>
        <w:shd w:val="clear" w:color="auto" w:fill="FFFFFF"/>
        <w:suppressAutoHyphens w:val="false"/>
        <w:rPr>
          <w:rFonts w:ascii="Open Sans" w:hAnsi="Open Sans"/>
          <w:color w:val="0A0A0A"/>
          <w:lang w:eastAsia="fr-FR"/>
        </w:rPr>
      </w:pPr>
      <w:r>
        <w:rPr>
          <w:rFonts w:ascii="Open Sans" w:hAnsi="Open Sans"/>
          <w:color w:val="0A0A0A"/>
          <w:lang w:eastAsia="fr-FR"/>
        </w:rPr>
        <w:t>Promouvoir et développer le tourisme à cheval, initier des actions en concertation avec le Comité Départemental de tourisme Equestre.</w:t>
      </w:r>
    </w:p>
    <w:p>
      <w:pPr>
        <w:pStyle w:val="Entte"/>
        <w:tabs>
          <w:tab w:val="clear" w:pos="4536"/>
          <w:tab w:val="clear" w:pos="9072"/>
        </w:tabs>
        <w:ind w:left="-360" w:right="-290" w:hanging="0"/>
        <w:jc w:val="center"/>
        <w:rPr>
          <w:rFonts w:ascii="Tahoma" w:hAnsi="Tahoma" w:cs="Tahoma"/>
          <w:b/>
          <w:b/>
          <w:sz w:val="32"/>
        </w:rPr>
      </w:pPr>
      <w:r>
        <w:rPr>
          <w:rFonts w:cs="Tahoma" w:ascii="Tahoma" w:hAnsi="Tahoma"/>
          <w:b/>
          <w:sz w:val="32"/>
        </w:rPr>
      </w:r>
    </w:p>
    <w:p>
      <w:pPr>
        <w:pStyle w:val="Entte"/>
        <w:tabs>
          <w:tab w:val="clear" w:pos="4536"/>
          <w:tab w:val="clear" w:pos="9072"/>
        </w:tabs>
        <w:ind w:left="-360" w:right="-290" w:hanging="0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Entte"/>
        <w:tabs>
          <w:tab w:val="clear" w:pos="4536"/>
          <w:tab w:val="clear" w:pos="9072"/>
        </w:tabs>
        <w:ind w:left="-360" w:right="-290" w:hanging="0"/>
        <w:jc w:val="center"/>
        <w:rPr>
          <w:rFonts w:ascii="Tahoma" w:hAnsi="Tahoma" w:cs="Tahoma"/>
          <w:b/>
          <w:b/>
          <w:sz w:val="32"/>
        </w:rPr>
      </w:pPr>
      <w:r>
        <w:rPr>
          <w:rFonts w:cs="Tahoma" w:ascii="Tahoma" w:hAnsi="Tahoma"/>
          <w:b/>
          <w:sz w:val="32"/>
        </w:rPr>
      </w:r>
    </w:p>
    <w:tbl>
      <w:tblPr>
        <w:tblStyle w:val="Grilledutableau"/>
        <w:tblW w:w="9648" w:type="dxa"/>
        <w:jc w:val="left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33"/>
        <w:gridCol w:w="7214"/>
      </w:tblGrid>
      <w:tr>
        <w:trPr/>
        <w:tc>
          <w:tcPr>
            <w:tcW w:w="2433" w:type="dxa"/>
            <w:tcBorders/>
          </w:tcPr>
          <w:p>
            <w:pPr>
              <w:pStyle w:val="Entte"/>
              <w:widowControl/>
              <w:tabs>
                <w:tab w:val="clear" w:pos="4536"/>
                <w:tab w:val="clear" w:pos="9072"/>
              </w:tabs>
              <w:spacing w:before="0" w:after="0"/>
              <w:ind w:right="-290" w:hanging="0"/>
              <w:jc w:val="left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  <w:kern w:val="0"/>
                <w:lang w:val="fr-FR" w:bidi="ar-SA"/>
              </w:rPr>
            </w:r>
          </w:p>
          <w:p>
            <w:pPr>
              <w:pStyle w:val="Entte"/>
              <w:widowControl/>
              <w:tabs>
                <w:tab w:val="clear" w:pos="4536"/>
                <w:tab w:val="clear" w:pos="9072"/>
              </w:tabs>
              <w:spacing w:before="0" w:after="0"/>
              <w:ind w:right="-290" w:hanging="0"/>
              <w:jc w:val="left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  <w:kern w:val="0"/>
                <w:lang w:val="fr-FR" w:bidi="ar-SA"/>
              </w:rPr>
              <w:t>Nom et prénom</w:t>
            </w:r>
          </w:p>
        </w:tc>
        <w:tc>
          <w:tcPr>
            <w:tcW w:w="7214" w:type="dxa"/>
            <w:tcBorders/>
          </w:tcPr>
          <w:p>
            <w:pPr>
              <w:pStyle w:val="Entte"/>
              <w:widowControl/>
              <w:tabs>
                <w:tab w:val="clear" w:pos="4536"/>
                <w:tab w:val="clear" w:pos="9072"/>
              </w:tabs>
              <w:spacing w:before="0" w:after="0"/>
              <w:ind w:right="-290" w:hanging="0"/>
              <w:jc w:val="left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  <w:kern w:val="0"/>
                <w:lang w:val="fr-FR" w:bidi="ar-SA"/>
              </w:rPr>
            </w:r>
          </w:p>
          <w:p>
            <w:pPr>
              <w:pStyle w:val="Entte"/>
              <w:widowControl/>
              <w:tabs>
                <w:tab w:val="clear" w:pos="4536"/>
                <w:tab w:val="clear" w:pos="9072"/>
              </w:tabs>
              <w:spacing w:before="0" w:after="0"/>
              <w:ind w:right="-290" w:hanging="0"/>
              <w:jc w:val="left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  <w:kern w:val="0"/>
                <w:lang w:val="fr-FR" w:bidi="ar-SA"/>
              </w:rPr>
            </w:r>
          </w:p>
          <w:p>
            <w:pPr>
              <w:pStyle w:val="Entte"/>
              <w:widowControl/>
              <w:tabs>
                <w:tab w:val="clear" w:pos="4536"/>
                <w:tab w:val="clear" w:pos="9072"/>
              </w:tabs>
              <w:spacing w:before="0" w:after="0"/>
              <w:ind w:right="-290" w:hanging="0"/>
              <w:jc w:val="left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  <w:kern w:val="0"/>
                <w:lang w:val="fr-FR" w:bidi="ar-SA"/>
              </w:rPr>
            </w:r>
          </w:p>
        </w:tc>
      </w:tr>
      <w:tr>
        <w:trPr/>
        <w:tc>
          <w:tcPr>
            <w:tcW w:w="2433" w:type="dxa"/>
            <w:tcBorders/>
          </w:tcPr>
          <w:p>
            <w:pPr>
              <w:pStyle w:val="Entte"/>
              <w:widowControl/>
              <w:tabs>
                <w:tab w:val="clear" w:pos="4536"/>
                <w:tab w:val="clear" w:pos="9072"/>
              </w:tabs>
              <w:spacing w:before="0" w:after="0"/>
              <w:ind w:right="-290" w:hanging="0"/>
              <w:jc w:val="left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  <w:kern w:val="0"/>
                <w:lang w:val="fr-FR" w:bidi="ar-SA"/>
              </w:rPr>
            </w:r>
          </w:p>
          <w:p>
            <w:pPr>
              <w:pStyle w:val="Entte"/>
              <w:widowControl/>
              <w:tabs>
                <w:tab w:val="clear" w:pos="4536"/>
                <w:tab w:val="clear" w:pos="9072"/>
              </w:tabs>
              <w:spacing w:before="0" w:after="0"/>
              <w:ind w:right="-290" w:hanging="0"/>
              <w:jc w:val="left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  <w:kern w:val="0"/>
                <w:lang w:val="fr-FR" w:bidi="ar-SA"/>
              </w:rPr>
              <w:t>Adresse</w:t>
            </w:r>
          </w:p>
        </w:tc>
        <w:tc>
          <w:tcPr>
            <w:tcW w:w="7214" w:type="dxa"/>
            <w:tcBorders/>
          </w:tcPr>
          <w:p>
            <w:pPr>
              <w:pStyle w:val="Entte"/>
              <w:widowControl/>
              <w:tabs>
                <w:tab w:val="clear" w:pos="4536"/>
                <w:tab w:val="clear" w:pos="9072"/>
              </w:tabs>
              <w:spacing w:before="0" w:after="0"/>
              <w:ind w:right="-290" w:hanging="0"/>
              <w:jc w:val="left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  <w:kern w:val="0"/>
                <w:lang w:val="fr-FR" w:bidi="ar-SA"/>
              </w:rPr>
            </w:r>
          </w:p>
          <w:p>
            <w:pPr>
              <w:pStyle w:val="Entte"/>
              <w:widowControl/>
              <w:tabs>
                <w:tab w:val="clear" w:pos="4536"/>
                <w:tab w:val="clear" w:pos="9072"/>
              </w:tabs>
              <w:spacing w:before="0" w:after="0"/>
              <w:ind w:right="-290" w:hanging="0"/>
              <w:jc w:val="left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  <w:kern w:val="0"/>
                <w:lang w:val="fr-FR" w:bidi="ar-SA"/>
              </w:rPr>
            </w:r>
          </w:p>
          <w:p>
            <w:pPr>
              <w:pStyle w:val="Entte"/>
              <w:widowControl/>
              <w:tabs>
                <w:tab w:val="clear" w:pos="4536"/>
                <w:tab w:val="clear" w:pos="9072"/>
              </w:tabs>
              <w:spacing w:before="0" w:after="0"/>
              <w:ind w:right="-290" w:hanging="0"/>
              <w:jc w:val="left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  <w:kern w:val="0"/>
                <w:lang w:val="fr-FR" w:bidi="ar-SA"/>
              </w:rPr>
            </w:r>
          </w:p>
        </w:tc>
      </w:tr>
      <w:tr>
        <w:trPr/>
        <w:tc>
          <w:tcPr>
            <w:tcW w:w="2433" w:type="dxa"/>
            <w:tcBorders/>
          </w:tcPr>
          <w:p>
            <w:pPr>
              <w:pStyle w:val="Entte"/>
              <w:widowControl/>
              <w:tabs>
                <w:tab w:val="clear" w:pos="4536"/>
                <w:tab w:val="clear" w:pos="9072"/>
              </w:tabs>
              <w:spacing w:before="0" w:after="0"/>
              <w:ind w:right="-290" w:hanging="0"/>
              <w:jc w:val="left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  <w:kern w:val="0"/>
                <w:lang w:val="fr-FR" w:bidi="ar-SA"/>
              </w:rPr>
            </w:r>
          </w:p>
          <w:p>
            <w:pPr>
              <w:pStyle w:val="Entte"/>
              <w:widowControl/>
              <w:tabs>
                <w:tab w:val="clear" w:pos="4536"/>
                <w:tab w:val="clear" w:pos="9072"/>
              </w:tabs>
              <w:spacing w:before="0" w:after="0"/>
              <w:ind w:right="-290" w:hanging="0"/>
              <w:jc w:val="left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  <w:kern w:val="0"/>
                <w:lang w:val="fr-FR" w:bidi="ar-SA"/>
              </w:rPr>
              <w:t>Téléphone</w:t>
            </w:r>
          </w:p>
        </w:tc>
        <w:tc>
          <w:tcPr>
            <w:tcW w:w="7214" w:type="dxa"/>
            <w:tcBorders/>
          </w:tcPr>
          <w:p>
            <w:pPr>
              <w:pStyle w:val="Entte"/>
              <w:widowControl/>
              <w:tabs>
                <w:tab w:val="clear" w:pos="4536"/>
                <w:tab w:val="clear" w:pos="9072"/>
              </w:tabs>
              <w:spacing w:before="0" w:after="0"/>
              <w:ind w:right="-290" w:hanging="0"/>
              <w:jc w:val="left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  <w:kern w:val="0"/>
                <w:lang w:val="fr-FR" w:bidi="ar-SA"/>
              </w:rPr>
            </w:r>
          </w:p>
          <w:p>
            <w:pPr>
              <w:pStyle w:val="Entte"/>
              <w:widowControl/>
              <w:tabs>
                <w:tab w:val="clear" w:pos="4536"/>
                <w:tab w:val="clear" w:pos="9072"/>
              </w:tabs>
              <w:spacing w:before="0" w:after="0"/>
              <w:ind w:right="-290" w:hanging="0"/>
              <w:jc w:val="left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  <w:kern w:val="0"/>
                <w:lang w:val="fr-FR" w:bidi="ar-SA"/>
              </w:rPr>
            </w:r>
          </w:p>
          <w:p>
            <w:pPr>
              <w:pStyle w:val="Entte"/>
              <w:widowControl/>
              <w:tabs>
                <w:tab w:val="clear" w:pos="4536"/>
                <w:tab w:val="clear" w:pos="9072"/>
              </w:tabs>
              <w:spacing w:before="0" w:after="0"/>
              <w:ind w:right="-290" w:hanging="0"/>
              <w:jc w:val="left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  <w:kern w:val="0"/>
                <w:lang w:val="fr-FR" w:bidi="ar-SA"/>
              </w:rPr>
            </w:r>
          </w:p>
        </w:tc>
      </w:tr>
      <w:tr>
        <w:trPr/>
        <w:tc>
          <w:tcPr>
            <w:tcW w:w="2433" w:type="dxa"/>
            <w:tcBorders/>
          </w:tcPr>
          <w:p>
            <w:pPr>
              <w:pStyle w:val="Entte"/>
              <w:widowControl/>
              <w:tabs>
                <w:tab w:val="clear" w:pos="4536"/>
                <w:tab w:val="clear" w:pos="9072"/>
              </w:tabs>
              <w:spacing w:before="0" w:after="0"/>
              <w:ind w:right="-290" w:hanging="0"/>
              <w:jc w:val="left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  <w:kern w:val="0"/>
                <w:lang w:val="fr-FR" w:bidi="ar-SA"/>
              </w:rPr>
            </w:r>
          </w:p>
          <w:p>
            <w:pPr>
              <w:pStyle w:val="Entte"/>
              <w:widowControl/>
              <w:tabs>
                <w:tab w:val="clear" w:pos="4536"/>
                <w:tab w:val="clear" w:pos="9072"/>
              </w:tabs>
              <w:spacing w:before="0" w:after="0"/>
              <w:ind w:right="-290" w:hanging="0"/>
              <w:jc w:val="left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  <w:kern w:val="0"/>
                <w:lang w:val="fr-FR" w:bidi="ar-SA"/>
              </w:rPr>
              <w:t>e-mail</w:t>
            </w:r>
          </w:p>
        </w:tc>
        <w:tc>
          <w:tcPr>
            <w:tcW w:w="7214" w:type="dxa"/>
            <w:tcBorders/>
          </w:tcPr>
          <w:p>
            <w:pPr>
              <w:pStyle w:val="Entte"/>
              <w:widowControl/>
              <w:tabs>
                <w:tab w:val="clear" w:pos="4536"/>
                <w:tab w:val="clear" w:pos="9072"/>
              </w:tabs>
              <w:spacing w:before="0" w:after="0"/>
              <w:ind w:right="-290" w:hanging="0"/>
              <w:jc w:val="left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  <w:kern w:val="0"/>
                <w:lang w:val="fr-FR" w:bidi="ar-SA"/>
              </w:rPr>
            </w:r>
          </w:p>
          <w:p>
            <w:pPr>
              <w:pStyle w:val="Entte"/>
              <w:widowControl/>
              <w:tabs>
                <w:tab w:val="clear" w:pos="4536"/>
                <w:tab w:val="clear" w:pos="9072"/>
              </w:tabs>
              <w:spacing w:before="0" w:after="0"/>
              <w:ind w:right="-290" w:hanging="0"/>
              <w:jc w:val="left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  <w:kern w:val="0"/>
                <w:lang w:val="fr-FR" w:bidi="ar-SA"/>
              </w:rPr>
            </w:r>
          </w:p>
          <w:p>
            <w:pPr>
              <w:pStyle w:val="Entte"/>
              <w:widowControl/>
              <w:tabs>
                <w:tab w:val="clear" w:pos="4536"/>
                <w:tab w:val="clear" w:pos="9072"/>
              </w:tabs>
              <w:spacing w:before="0" w:after="0"/>
              <w:ind w:right="-290" w:hanging="0"/>
              <w:jc w:val="left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  <w:kern w:val="0"/>
                <w:lang w:val="fr-FR" w:bidi="ar-SA"/>
              </w:rPr>
            </w:r>
          </w:p>
        </w:tc>
      </w:tr>
    </w:tbl>
    <w:p>
      <w:pPr>
        <w:pStyle w:val="Entte"/>
        <w:tabs>
          <w:tab w:val="clear" w:pos="4536"/>
          <w:tab w:val="clear" w:pos="9072"/>
        </w:tabs>
        <w:ind w:left="-360" w:right="-290" w:hanging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tbl>
      <w:tblPr>
        <w:tblStyle w:val="Grilledutableau"/>
        <w:tblW w:w="9648" w:type="dxa"/>
        <w:jc w:val="left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25"/>
        <w:gridCol w:w="4422"/>
      </w:tblGrid>
      <w:tr>
        <w:trPr/>
        <w:tc>
          <w:tcPr>
            <w:tcW w:w="5225" w:type="dxa"/>
            <w:tcBorders/>
          </w:tcPr>
          <w:p>
            <w:pPr>
              <w:pStyle w:val="Entte"/>
              <w:widowControl/>
              <w:tabs>
                <w:tab w:val="clear" w:pos="4536"/>
                <w:tab w:val="clear" w:pos="9072"/>
              </w:tabs>
              <w:spacing w:before="0" w:after="0"/>
              <w:ind w:right="-290" w:hanging="0"/>
              <w:jc w:val="left"/>
              <w:rPr>
                <w:rFonts w:ascii="Tahoma" w:hAnsi="Tahoma" w:cs="Tahoma"/>
                <w:b/>
                <w:b/>
                <w:sz w:val="32"/>
              </w:rPr>
            </w:pPr>
            <w:r>
              <w:rPr>
                <w:rFonts w:cs="Tahoma" w:ascii="Tahoma" w:hAnsi="Tahoma"/>
                <w:b/>
                <w:kern w:val="0"/>
                <w:sz w:val="32"/>
                <w:lang w:val="fr-FR" w:bidi="ar-SA"/>
              </w:rPr>
              <w:t xml:space="preserve">Montant de votre adhésion </w:t>
            </w:r>
          </w:p>
          <w:p>
            <w:pPr>
              <w:pStyle w:val="Entte"/>
              <w:widowControl/>
              <w:tabs>
                <w:tab w:val="clear" w:pos="4536"/>
                <w:tab w:val="clear" w:pos="9072"/>
              </w:tabs>
              <w:spacing w:before="0" w:after="0"/>
              <w:ind w:right="-290" w:hanging="0"/>
              <w:jc w:val="left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kern w:val="0"/>
                <w:sz w:val="22"/>
                <w:szCs w:val="22"/>
                <w:lang w:val="fr-FR" w:bidi="ar-SA"/>
              </w:rPr>
              <w:t>(à partir de 1 euro)</w:t>
            </w:r>
          </w:p>
          <w:p>
            <w:pPr>
              <w:pStyle w:val="Entte"/>
              <w:widowControl/>
              <w:tabs>
                <w:tab w:val="clear" w:pos="4536"/>
                <w:tab w:val="clear" w:pos="9072"/>
              </w:tabs>
              <w:spacing w:before="0" w:after="0"/>
              <w:ind w:right="-290" w:hanging="0"/>
              <w:jc w:val="left"/>
              <w:rPr>
                <w:rFonts w:ascii="Tahoma" w:hAnsi="Tahoma" w:cs="Tahoma"/>
                <w:b/>
                <w:b/>
                <w:sz w:val="32"/>
              </w:rPr>
            </w:pPr>
            <w:r>
              <w:rPr>
                <w:rFonts w:cs="Tahoma" w:ascii="Tahoma" w:hAnsi="Tahoma"/>
                <w:b/>
                <w:kern w:val="0"/>
                <w:sz w:val="22"/>
                <w:szCs w:val="22"/>
                <w:lang w:val="fr-FR" w:bidi="ar-SA"/>
              </w:rPr>
              <w:t xml:space="preserve"> </w:t>
            </w:r>
            <w:r>
              <w:rPr>
                <w:rFonts w:cs="Tahoma" w:ascii="Tahoma" w:hAnsi="Tahoma"/>
                <w:b/>
                <w:kern w:val="0"/>
                <w:sz w:val="22"/>
                <w:szCs w:val="22"/>
                <w:lang w:val="fr-FR" w:bidi="ar-SA"/>
              </w:rPr>
              <w:t>est laissé à la libre appréciation de chacun</w:t>
            </w:r>
          </w:p>
        </w:tc>
        <w:tc>
          <w:tcPr>
            <w:tcW w:w="4422" w:type="dxa"/>
            <w:tcBorders/>
          </w:tcPr>
          <w:p>
            <w:pPr>
              <w:pStyle w:val="Entte"/>
              <w:widowControl/>
              <w:tabs>
                <w:tab w:val="clear" w:pos="4536"/>
                <w:tab w:val="clear" w:pos="9072"/>
              </w:tabs>
              <w:spacing w:before="0" w:after="0"/>
              <w:ind w:right="-290" w:hanging="0"/>
              <w:jc w:val="left"/>
              <w:rPr>
                <w:rFonts w:ascii="Tahoma" w:hAnsi="Tahoma" w:cs="Tahoma"/>
                <w:b/>
                <w:b/>
                <w:sz w:val="32"/>
              </w:rPr>
            </w:pPr>
            <w:r>
              <w:rPr>
                <w:rFonts w:cs="Tahoma" w:ascii="Tahoma" w:hAnsi="Tahoma"/>
                <w:b/>
                <w:kern w:val="0"/>
                <w:sz w:val="32"/>
                <w:lang w:val="fr-FR" w:bidi="ar-SA"/>
              </w:rPr>
            </w:r>
          </w:p>
        </w:tc>
      </w:tr>
    </w:tbl>
    <w:p>
      <w:pPr>
        <w:pStyle w:val="Entte"/>
        <w:tabs>
          <w:tab w:val="clear" w:pos="4536"/>
          <w:tab w:val="clear" w:pos="9072"/>
        </w:tabs>
        <w:ind w:left="-360" w:right="-290" w:hanging="0"/>
        <w:rPr>
          <w:rFonts w:ascii="Tahoma" w:hAnsi="Tahoma" w:cs="Tahoma"/>
          <w:b/>
          <w:b/>
          <w:sz w:val="32"/>
        </w:rPr>
      </w:pPr>
      <w:r>
        <w:rPr>
          <w:rFonts w:cs="Tahoma" w:ascii="Tahoma" w:hAnsi="Tahoma"/>
          <w:b/>
          <w:sz w:val="32"/>
        </w:rPr>
      </w:r>
    </w:p>
    <w:p>
      <w:pPr>
        <w:pStyle w:val="Entte"/>
        <w:tabs>
          <w:tab w:val="clear" w:pos="4536"/>
          <w:tab w:val="clear" w:pos="9072"/>
        </w:tabs>
        <w:ind w:left="-360" w:right="-290" w:hanging="0"/>
        <w:rPr>
          <w:rFonts w:ascii="Tahoma" w:hAnsi="Tahoma" w:cs="Tahoma"/>
          <w:b/>
          <w:b/>
          <w:i/>
          <w:i/>
        </w:rPr>
      </w:pPr>
      <w:r>
        <w:rPr>
          <w:rFonts w:cs="Tahoma" w:ascii="Tahoma" w:hAnsi="Tahoma"/>
          <w:b/>
          <w:i/>
        </w:rPr>
        <w:t>Chèque à l’ordre de l’Ain à Cheval et bulletin à adresser à :</w:t>
      </w:r>
    </w:p>
    <w:p>
      <w:pPr>
        <w:pStyle w:val="Entte"/>
        <w:tabs>
          <w:tab w:val="clear" w:pos="4536"/>
          <w:tab w:val="clear" w:pos="9072"/>
        </w:tabs>
        <w:ind w:left="-360" w:right="-290" w:hanging="0"/>
        <w:rPr>
          <w:rFonts w:ascii="Tahoma" w:hAnsi="Tahoma" w:cs="Tahoma"/>
          <w:b/>
          <w:b/>
          <w:i/>
          <w:i/>
          <w:color w:val="FF0000"/>
        </w:rPr>
      </w:pPr>
      <w:r>
        <w:rPr>
          <w:rFonts w:cs="Tahoma" w:ascii="Tahoma" w:hAnsi="Tahoma"/>
          <w:b/>
          <w:i/>
          <w:color w:val="FF0000"/>
        </w:rPr>
        <w:t>Françoise Dufour – 316 route des champs  - 01340 Malafretaz</w:t>
      </w:r>
    </w:p>
    <w:p>
      <w:pPr>
        <w:pStyle w:val="Entte"/>
        <w:tabs>
          <w:tab w:val="clear" w:pos="4536"/>
          <w:tab w:val="clear" w:pos="9072"/>
        </w:tabs>
        <w:ind w:left="-360" w:right="-290" w:hanging="0"/>
        <w:rPr>
          <w:rFonts w:ascii="Tahoma" w:hAnsi="Tahoma" w:cs="Tahoma"/>
          <w:b/>
          <w:b/>
          <w:i/>
          <w:i/>
        </w:rPr>
      </w:pPr>
      <w:r>
        <w:rPr>
          <w:rFonts w:cs="Tahoma" w:ascii="Tahoma" w:hAnsi="Tahoma"/>
          <w:b/>
          <w:i/>
        </w:rPr>
      </w:r>
    </w:p>
    <w:p>
      <w:pPr>
        <w:pStyle w:val="Entte"/>
        <w:tabs>
          <w:tab w:val="clear" w:pos="4536"/>
          <w:tab w:val="clear" w:pos="9072"/>
        </w:tabs>
        <w:ind w:left="-360" w:right="-290" w:hanging="0"/>
        <w:rPr>
          <w:rFonts w:ascii="Tahoma" w:hAnsi="Tahoma" w:cs="Tahoma"/>
          <w:b/>
          <w:b/>
          <w:i/>
          <w:i/>
        </w:rPr>
      </w:pPr>
      <w:r>
        <w:rPr>
          <w:rFonts w:cs="Tahoma" w:ascii="Tahoma" w:hAnsi="Tahoma"/>
          <w:b/>
          <w:i/>
        </w:rPr>
        <w:t>Ou par virement ( IBAN / FR76 1780 6006 4062 2377 0286 245)</w:t>
      </w:r>
    </w:p>
    <w:p>
      <w:pPr>
        <w:pStyle w:val="Entte"/>
        <w:tabs>
          <w:tab w:val="clear" w:pos="4536"/>
          <w:tab w:val="clear" w:pos="9072"/>
        </w:tabs>
        <w:ind w:left="-360" w:right="-290" w:hanging="0"/>
        <w:jc w:val="center"/>
        <w:rPr>
          <w:rFonts w:ascii="Tahoma" w:hAnsi="Tahoma" w:cs="Tahoma"/>
          <w:b/>
          <w:b/>
          <w:sz w:val="32"/>
        </w:rPr>
      </w:pPr>
      <w:r>
        <w:rPr>
          <w:rFonts w:cs="Tahoma" w:ascii="Tahoma" w:hAnsi="Tahoma"/>
          <w:b/>
          <w:sz w:val="32"/>
        </w:rPr>
      </w:r>
    </w:p>
    <w:p>
      <w:pPr>
        <w:pStyle w:val="Normal"/>
        <w:ind w:right="98" w:hanging="0"/>
        <w:jc w:val="right"/>
        <w:rPr/>
      </w:pPr>
      <w:r>
        <w:rPr>
          <w:rFonts w:eastAsia="Calibri" w:cs="Tahoma" w:ascii="Tahoma" w:hAnsi="Tahoma"/>
        </w:rPr>
        <w:tab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375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Open San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tabs>
        <w:tab w:val="clear" w:pos="9072"/>
        <w:tab w:val="center" w:pos="4536" w:leader="none"/>
        <w:tab w:val="right" w:pos="9720" w:leader="none"/>
      </w:tabs>
      <w:spacing w:lineRule="auto" w:line="360"/>
      <w:ind w:left="-540" w:right="-468" w:hanging="0"/>
      <w:jc w:val="center"/>
      <w:rPr/>
    </w:pPr>
    <w:r>
      <w:rPr>
        <w:rFonts w:cs="Calibri"/>
        <w:i/>
        <w:iCs/>
        <w:color w:val="008000"/>
        <w:sz w:val="18"/>
      </w:rPr>
      <w:t>Association Loi de 1901 – Siège social : Aintourisme – 34 rue Général Delestraint –C90078 – 01002 Bourg-en-Bresse Cedex</w:t>
    </w:r>
  </w:p>
  <w:p>
    <w:pPr>
      <w:pStyle w:val="Pieddepage"/>
      <w:tabs>
        <w:tab w:val="clear" w:pos="9072"/>
        <w:tab w:val="center" w:pos="4536" w:leader="none"/>
        <w:tab w:val="right" w:pos="9720" w:leader="none"/>
      </w:tabs>
      <w:spacing w:lineRule="auto" w:line="360"/>
      <w:ind w:left="-540" w:right="-468" w:hanging="0"/>
      <w:jc w:val="center"/>
      <w:rPr>
        <w:rFonts w:ascii="Calibri" w:hAnsi="Calibri" w:cs="Calibri"/>
        <w:i/>
        <w:i/>
        <w:iCs/>
        <w:color w:val="008000"/>
        <w:sz w:val="18"/>
      </w:rPr>
    </w:pPr>
    <w:r>
      <w:rPr>
        <w:rFonts w:cs="Calibri"/>
        <w:i/>
        <w:iCs/>
        <w:color w:val="008000"/>
        <w:sz w:val="18"/>
      </w:rPr>
      <w:t>N° SIRET : 517 494 886 000 16</w:t>
    </w:r>
  </w:p>
  <w:p>
    <w:pPr>
      <w:pStyle w:val="Pieddepage"/>
      <w:jc w:val="right"/>
      <w:rPr>
        <w:sz w:val="20"/>
      </w:rPr>
    </w:pPr>
    <w:r>
      <w:rPr>
        <w:sz w:val="20"/>
      </w:rPr>
      <w:t>L’Ain à cheval – 603 montée du village, 01230 Cleyzieu</w:t>
    </w:r>
  </w:p>
  <w:p>
    <w:pPr>
      <w:pStyle w:val="Pieddepage"/>
      <w:jc w:val="right"/>
      <w:rPr/>
    </w:pPr>
    <w:hyperlink r:id="rId1">
      <w:r>
        <w:rPr>
          <w:rStyle w:val="LienInternet"/>
          <w:sz w:val="20"/>
        </w:rPr>
        <w:t>http://www.01acheval.fr/</w:t>
      </w:r>
    </w:hyperlink>
    <w:r>
      <w:rPr>
        <w:sz w:val="20"/>
      </w:rPr>
      <w:t xml:space="preserve"> - contact@01acheval.fr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" wp14:anchorId="3F43A3CF">
              <wp:simplePos x="0" y="0"/>
              <wp:positionH relativeFrom="column">
                <wp:posOffset>-692785</wp:posOffset>
              </wp:positionH>
              <wp:positionV relativeFrom="paragraph">
                <wp:posOffset>-281940</wp:posOffset>
              </wp:positionV>
              <wp:extent cx="1108075" cy="1044575"/>
              <wp:effectExtent l="0" t="0" r="635" b="6350"/>
              <wp:wrapNone/>
              <wp:docPr id="1" name="Ellipse 5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7360" cy="1044000"/>
                      </a:xfrm>
                      <a:prstGeom prst="ellipse">
                        <a:avLst/>
                      </a:prstGeom>
                      <a:blipFill rotWithShape="0"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oval id="shape_0" ID="Ellipse 5_0" stroked="f" style="position:absolute;margin-left:-54.55pt;margin-top:-22.2pt;width:87.15pt;height:82.15pt;mso-wrap-style:none;v-text-anchor:middle" wp14:anchorId="3F43A3CF">
              <v:imagedata r:id="rId1" o:detectmouseclick="t"/>
              <v:stroke color="#3465a4" weight="25560" joinstyle="round" endcap="flat"/>
              <w10:wrap type="none"/>
            </v:oval>
          </w:pict>
        </mc:Fallback>
      </mc:AlternateContent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-899795</wp:posOffset>
          </wp:positionH>
          <wp:positionV relativeFrom="paragraph">
            <wp:posOffset>8783955</wp:posOffset>
          </wp:positionV>
          <wp:extent cx="7560310" cy="1457325"/>
          <wp:effectExtent l="0" t="0" r="0" b="0"/>
          <wp:wrapNone/>
          <wp:docPr id="2" name="Google Shape;89;p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ogle Shape;89;p1" descr="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 l="13688" t="65552" r="3950" b="1408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5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column">
                <wp:posOffset>-1858010</wp:posOffset>
              </wp:positionH>
              <wp:positionV relativeFrom="paragraph">
                <wp:posOffset>-1332865</wp:posOffset>
              </wp:positionV>
              <wp:extent cx="8731250" cy="1815465"/>
              <wp:effectExtent l="0" t="0" r="0" b="0"/>
              <wp:wrapNone/>
              <wp:docPr id="3" name="Rectangl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0" name="Rectangle 1"/>
                      <wps:cNvSpPr/>
                    </wps:nvSpPr>
                    <wps:spPr>
                      <a:xfrm rot="21180000">
                        <a:off x="0" y="0"/>
                        <a:ext cx="8730720" cy="1814760"/>
                      </a:xfrm>
                      <a:prstGeom prst="rect">
                        <a:avLst/>
                      </a:prstGeom>
                      <a:solidFill>
                        <a:srgbClr val="d7e4bd"/>
                      </a:solidFill>
                      <a:ln w="0"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3" fillcolor="#d7e4bd" stroked="f" style="position:absolute;margin-left:-146.35pt;margin-top:-105pt;width:687.4pt;height:142.85pt;mso-wrap-style:none;v-text-anchor:middle;rotation:353">
              <v:fill o:detectmouseclick="t" type="solid" color2="#281b42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column">
                <wp:posOffset>-692150</wp:posOffset>
              </wp:positionH>
              <wp:positionV relativeFrom="paragraph">
                <wp:posOffset>-281305</wp:posOffset>
              </wp:positionV>
              <wp:extent cx="1105535" cy="1042035"/>
              <wp:effectExtent l="0" t="0" r="0" b="0"/>
              <wp:wrapNone/>
              <wp:docPr id="4" name="Ellipse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4840" cy="104148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oval id="shape_0" ID="Ellipse 5" fillcolor="white" stroked="f" style="position:absolute;margin-left:-54.5pt;margin-top:-22.15pt;width:86.95pt;height:81.95pt;mso-wrap-style:none;v-text-anchor:middle">
              <v:fill o:detectmouseclick="t" type="solid" color2="black"/>
              <v:stroke color="#3465a4" joinstyle="round" endcap="flat"/>
              <w10:wrap type="none"/>
            </v:oval>
          </w:pict>
        </mc:Fallback>
      </mc:AlternateContent>
    </w:r>
    <w:r>
      <mc:AlternateContent>
        <mc:Choice Requires="wps">
          <w:drawing>
            <wp:anchor behindDoc="0" distT="0" distB="0" distL="114300" distR="114300" simplePos="0" locked="0" layoutInCell="0" allowOverlap="1" relativeHeight="5">
              <wp:simplePos x="0" y="0"/>
              <wp:positionH relativeFrom="column">
                <wp:posOffset>669925</wp:posOffset>
              </wp:positionH>
              <wp:positionV relativeFrom="paragraph">
                <wp:posOffset>-296545</wp:posOffset>
              </wp:positionV>
              <wp:extent cx="3872865" cy="488950"/>
              <wp:effectExtent l="0" t="0" r="0" b="0"/>
              <wp:wrapSquare wrapText="bothSides"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2865" cy="48895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decadre"/>
                            <w:overflowPunct w:val="true"/>
                            <w:rPr/>
                          </w:pPr>
                          <w:r>
                            <w:rPr>
                              <w:b/>
                              <w:bCs/>
                              <w:color w:val="008000"/>
                              <w:sz w:val="18"/>
                            </w:rPr>
                            <w:t>Plateau de Retord, Haut Bugey, Revermont, Vallée de l’Ain, Pays de Belley</w:t>
                          </w:r>
                        </w:p>
                        <w:p>
                          <w:pPr>
                            <w:pStyle w:val="Contenudecadre"/>
                            <w:overflowPunct w:val="true"/>
                            <w:rPr/>
                          </w:pPr>
                          <w:r>
                            <w:rPr>
                              <w:b/>
                              <w:bCs/>
                              <w:color w:val="008000"/>
                              <w:sz w:val="18"/>
                            </w:rPr>
                            <w:t>Haut-Jura sud, Chartreuse de Portes, Valromey… Bresse… Dombes …</w:t>
                          </w:r>
                        </w:p>
                        <w:p>
                          <w:pPr>
                            <w:pStyle w:val="Contenudecadre"/>
                            <w:overflowPunct w:val="true"/>
                            <w:spacing w:lineRule="auto" w:line="360"/>
                            <w:ind w:right="98" w:hanging="0"/>
                            <w:jc w:val="right"/>
                            <w:rPr/>
                          </w:pPr>
                          <w:r>
                            <w:rPr>
                              <w:b/>
                              <w:bCs/>
                              <w:color w:val="008000"/>
                              <w:sz w:val="18"/>
                            </w:rPr>
                            <w:t>Nos pays de l’Ain attendent les foulées de vos chevaux</w:t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04.95pt;height:38.5pt;mso-wrap-distance-left:9pt;mso-wrap-distance-right:9pt;mso-wrap-distance-top:0pt;mso-wrap-distance-bottom:0pt;margin-top:-23.35pt;mso-position-vertical-relative:text;margin-left:52.75pt;mso-position-horizontal-relative:text">
              <v:textbox>
                <w:txbxContent>
                  <w:p>
                    <w:pPr>
                      <w:pStyle w:val="Contenudecadre"/>
                      <w:overflowPunct w:val="true"/>
                      <w:rPr/>
                    </w:pPr>
                    <w:r>
                      <w:rPr>
                        <w:b/>
                        <w:bCs/>
                        <w:color w:val="008000"/>
                        <w:sz w:val="18"/>
                      </w:rPr>
                      <w:t>Plateau de Retord, Haut Bugey, Revermont, Vallée de l’Ain, Pays de Belley</w:t>
                    </w:r>
                  </w:p>
                  <w:p>
                    <w:pPr>
                      <w:pStyle w:val="Contenudecadre"/>
                      <w:overflowPunct w:val="true"/>
                      <w:rPr/>
                    </w:pPr>
                    <w:r>
                      <w:rPr>
                        <w:b/>
                        <w:bCs/>
                        <w:color w:val="008000"/>
                        <w:sz w:val="18"/>
                      </w:rPr>
                      <w:t>Haut-Jura sud, Chartreuse de Portes, Valromey… Bresse… Dombes …</w:t>
                    </w:r>
                  </w:p>
                  <w:p>
                    <w:pPr>
                      <w:pStyle w:val="Contenudecadre"/>
                      <w:overflowPunct w:val="true"/>
                      <w:spacing w:lineRule="auto" w:line="360"/>
                      <w:ind w:right="98" w:hanging="0"/>
                      <w:jc w:val="right"/>
                      <w:rPr/>
                    </w:pPr>
                    <w:r>
                      <w:rPr>
                        <w:b/>
                        <w:bCs/>
                        <w:color w:val="008000"/>
                        <w:sz w:val="18"/>
                      </w:rPr>
                      <w:t>Nos pays de l’Ain attendent les foulées de vos chevaux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7b1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fr-FR" w:bidi="ar-SA"/>
    </w:rPr>
  </w:style>
  <w:style w:type="paragraph" w:styleId="Titre1" w:customStyle="1">
    <w:name w:val="Heading 1"/>
    <w:basedOn w:val="Normal"/>
    <w:next w:val="Normal"/>
    <w:qFormat/>
    <w:rsid w:val="00a17d11"/>
    <w:pPr>
      <w:keepNext w:val="true"/>
      <w:numPr>
        <w:ilvl w:val="0"/>
        <w:numId w:val="1"/>
      </w:numPr>
      <w:ind w:right="-108" w:hanging="0"/>
      <w:outlineLvl w:val="0"/>
    </w:pPr>
    <w:rPr>
      <w:b/>
      <w:bCs/>
      <w:i/>
      <w:iCs/>
      <w:color w:val="008000"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itationintenseCar" w:customStyle="1">
    <w:name w:val="Citation intense Car"/>
    <w:basedOn w:val="DefaultParagraphFont"/>
    <w:link w:val="Citationintense"/>
    <w:uiPriority w:val="30"/>
    <w:qFormat/>
    <w:rsid w:val="006a25a0"/>
    <w:rPr>
      <w:b/>
      <w:bCs/>
      <w:i/>
      <w:iCs/>
      <w:color w:val="4F81BD" w:themeColor="accent1"/>
    </w:rPr>
  </w:style>
  <w:style w:type="character" w:styleId="EntteCar" w:customStyle="1">
    <w:name w:val="En-tête Car"/>
    <w:basedOn w:val="DefaultParagraphFont"/>
    <w:uiPriority w:val="99"/>
    <w:qFormat/>
    <w:rsid w:val="00fc7190"/>
    <w:rPr/>
  </w:style>
  <w:style w:type="character" w:styleId="PieddepageCar" w:customStyle="1">
    <w:name w:val="Pied de page Car"/>
    <w:basedOn w:val="DefaultParagraphFont"/>
    <w:link w:val="Footer"/>
    <w:uiPriority w:val="99"/>
    <w:qFormat/>
    <w:rsid w:val="00fc7190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fc7190"/>
    <w:rPr>
      <w:rFonts w:ascii="Tahoma" w:hAnsi="Tahoma" w:cs="Tahoma"/>
      <w:sz w:val="16"/>
      <w:szCs w:val="16"/>
    </w:rPr>
  </w:style>
  <w:style w:type="character" w:styleId="LienInternet" w:customStyle="1">
    <w:name w:val="Lien Internet"/>
    <w:basedOn w:val="DefaultParagraphFont"/>
    <w:uiPriority w:val="99"/>
    <w:unhideWhenUsed/>
    <w:rsid w:val="00454f23"/>
    <w:rPr>
      <w:color w:val="0000FF"/>
      <w:u w:val="single"/>
    </w:rPr>
  </w:style>
  <w:style w:type="character" w:styleId="EntteCar1" w:customStyle="1">
    <w:name w:val="En-tête Car1"/>
    <w:basedOn w:val="DefaultParagraphFont"/>
    <w:link w:val="En-tte"/>
    <w:qFormat/>
    <w:rsid w:val="00cf7b15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Source Han Sans CN" w:cs="Lohit Devanagari"/>
      <w:sz w:val="28"/>
      <w:szCs w:val="28"/>
    </w:rPr>
  </w:style>
  <w:style w:type="paragraph" w:styleId="Corpsdetexte">
    <w:name w:val="Body Text"/>
    <w:basedOn w:val="Normal"/>
    <w:rsid w:val="00a17d11"/>
    <w:pPr>
      <w:spacing w:before="0" w:after="140"/>
    </w:pPr>
    <w:rPr/>
  </w:style>
  <w:style w:type="paragraph" w:styleId="Liste">
    <w:name w:val="List"/>
    <w:basedOn w:val="Corpsdetexte"/>
    <w:rsid w:val="00a17d11"/>
    <w:pPr/>
    <w:rPr>
      <w:rFonts w:cs="Lohit Devanagari"/>
    </w:rPr>
  </w:style>
  <w:style w:type="paragraph" w:styleId="Lgende" w:customStyle="1">
    <w:name w:val="Caption"/>
    <w:basedOn w:val="Normal"/>
    <w:qFormat/>
    <w:rsid w:val="00a17d11"/>
    <w:pPr>
      <w:suppressLineNumbers/>
      <w:spacing w:before="120" w:after="120"/>
    </w:pPr>
    <w:rPr>
      <w:rFonts w:cs="Lohit Devanagari"/>
      <w:i/>
      <w:iCs/>
    </w:rPr>
  </w:style>
  <w:style w:type="paragraph" w:styleId="Index" w:customStyle="1">
    <w:name w:val="Index"/>
    <w:basedOn w:val="Normal"/>
    <w:qFormat/>
    <w:rsid w:val="00a17d11"/>
    <w:pPr>
      <w:suppressLineNumbers/>
    </w:pPr>
    <w:rPr>
      <w:rFonts w:cs="Lohit Devanagari"/>
    </w:rPr>
  </w:style>
  <w:style w:type="paragraph" w:styleId="Titreprincipal">
    <w:name w:val="Title"/>
    <w:basedOn w:val="Normal"/>
    <w:next w:val="Corpsdetexte"/>
    <w:qFormat/>
    <w:rsid w:val="00a17d11"/>
    <w:pPr>
      <w:keepNext w:val="true"/>
      <w:spacing w:before="240" w:after="120"/>
    </w:pPr>
    <w:rPr>
      <w:rFonts w:ascii="Liberation Sans" w:hAnsi="Liberation Sans" w:eastAsia="Source Han Sans CN" w:cs="Lohit Devanagari"/>
      <w:sz w:val="28"/>
      <w:szCs w:val="28"/>
    </w:rPr>
  </w:style>
  <w:style w:type="paragraph" w:styleId="ListParagraph">
    <w:name w:val="List Paragraph"/>
    <w:basedOn w:val="Normal"/>
    <w:uiPriority w:val="34"/>
    <w:qFormat/>
    <w:rsid w:val="006a25a0"/>
    <w:pPr>
      <w:spacing w:before="0" w:after="0"/>
      <w:ind w:left="720" w:hanging="0"/>
      <w:contextualSpacing/>
    </w:pPr>
    <w:rPr/>
  </w:style>
  <w:style w:type="paragraph" w:styleId="IntenseQuote">
    <w:name w:val="Intense Quote"/>
    <w:basedOn w:val="Normal"/>
    <w:next w:val="Normal"/>
    <w:link w:val="CitationintenseCar"/>
    <w:uiPriority w:val="30"/>
    <w:qFormat/>
    <w:rsid w:val="006a25a0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1"/>
    <w:rsid w:val="00cf7b1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 w:customStyle="1">
    <w:name w:val="Footer"/>
    <w:basedOn w:val="Normal"/>
    <w:link w:val="PieddepageCar"/>
    <w:uiPriority w:val="99"/>
    <w:unhideWhenUsed/>
    <w:rsid w:val="00fc719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fc7190"/>
    <w:pPr/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cf7b15"/>
    <w:rPr>
      <w:lang w:eastAsia="fr-FR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01acheval.f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LibreOffice/7.0.6.2$Linux_X86_64 LibreOffice_project/00$Build-2</Application>
  <AppVersion>15.0000</AppVersion>
  <DocSecurity>0</DocSecurity>
  <Pages>1</Pages>
  <Words>208</Words>
  <Characters>1101</Characters>
  <CharactersWithSpaces>1297</CharactersWithSpaces>
  <Paragraphs>25</Paragraphs>
  <Company>Veolia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2023-01-31T08:44:00Z</dcterms:created>
  <dc:creator>Celine PERLIER</dc:creator>
  <dc:description/>
  <dc:language>fr-FR</dc:language>
  <cp:lastModifiedBy/>
  <cp:lastPrinted>2022-11-15T13:06:00Z</cp:lastPrinted>
  <dcterms:modified xsi:type="dcterms:W3CDTF">2023-02-02T12:54:38Z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